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1AA46" w14:textId="67489B8A" w:rsidR="00553437" w:rsidRDefault="00862ACE" w:rsidP="00862ACE">
      <w:pPr>
        <w:spacing w:after="0" w:line="240" w:lineRule="auto"/>
        <w:rPr>
          <w:b/>
          <w:lang w:val="es-GT"/>
        </w:rPr>
      </w:pPr>
      <w:r w:rsidRPr="002030BD">
        <w:rPr>
          <w:b/>
          <w:highlight w:val="green"/>
          <w:lang w:val="es-GT"/>
        </w:rPr>
        <w:t>GUATEMALA</w:t>
      </w:r>
    </w:p>
    <w:p w14:paraId="2C0E0E38" w14:textId="77777777" w:rsidR="00862ACE" w:rsidRDefault="00862ACE" w:rsidP="00862ACE">
      <w:pPr>
        <w:spacing w:after="0" w:line="240" w:lineRule="auto"/>
        <w:rPr>
          <w:b/>
          <w:lang w:val="es-GT"/>
        </w:rPr>
      </w:pPr>
    </w:p>
    <w:p w14:paraId="152EA710" w14:textId="138E2FDA" w:rsidR="00B52BF8" w:rsidRDefault="00313B21" w:rsidP="00862ACE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324440C7" w14:textId="6D8151DE" w:rsidR="00B85742" w:rsidRDefault="002030BD" w:rsidP="00862ACE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7F75E23D" w14:textId="77777777" w:rsidR="00B85742" w:rsidRDefault="00B85742" w:rsidP="00862ACE">
      <w:pPr>
        <w:spacing w:after="0" w:line="240" w:lineRule="auto"/>
        <w:rPr>
          <w:b/>
          <w:lang w:val="es-GT"/>
        </w:rPr>
      </w:pPr>
    </w:p>
    <w:p w14:paraId="68753718" w14:textId="0C698E21" w:rsidR="00862ACE" w:rsidRPr="00B52BF8" w:rsidRDefault="00862ACE" w:rsidP="00B52BF8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Indicaciones</w:t>
      </w:r>
      <w:r w:rsidR="00B85742" w:rsidRPr="00015436">
        <w:rPr>
          <w:b/>
          <w:sz w:val="20"/>
          <w:lang w:val="es-GT"/>
        </w:rPr>
        <w:t xml:space="preserve">: </w:t>
      </w:r>
      <w:r w:rsidR="00B52BF8" w:rsidRPr="00B52BF8">
        <w:rPr>
          <w:sz w:val="20"/>
          <w:lang w:val="es-GT"/>
        </w:rPr>
        <w:t>Dorival es el analgésico que alivia los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dolores menstruales, de cabeza, musculares, dentales,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leves dolores de artritis y baja la fiebre.</w:t>
      </w:r>
    </w:p>
    <w:p w14:paraId="0F21B3A5" w14:textId="77777777" w:rsidR="00B52BF8" w:rsidRPr="00015436" w:rsidRDefault="00B52BF8" w:rsidP="00B52BF8">
      <w:pPr>
        <w:spacing w:after="0" w:line="240" w:lineRule="auto"/>
        <w:rPr>
          <w:sz w:val="20"/>
          <w:lang w:val="es-GT"/>
        </w:rPr>
      </w:pPr>
    </w:p>
    <w:p w14:paraId="6C87E730" w14:textId="20694CB4" w:rsidR="00B52BF8" w:rsidRPr="00B52BF8" w:rsidRDefault="00B85742" w:rsidP="00B52BF8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Dosis </w:t>
      </w:r>
      <w:r w:rsidR="00862ACE" w:rsidRPr="00015436">
        <w:rPr>
          <w:b/>
          <w:sz w:val="20"/>
          <w:lang w:val="es-GT"/>
        </w:rPr>
        <w:t xml:space="preserve">Vía </w:t>
      </w:r>
      <w:r w:rsidRPr="00015436">
        <w:rPr>
          <w:b/>
          <w:sz w:val="20"/>
          <w:lang w:val="es-GT"/>
        </w:rPr>
        <w:t>Oral:</w:t>
      </w:r>
      <w:r w:rsidR="00B52BF8">
        <w:rPr>
          <w:b/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adultos y niños mayores de 12 años 1 a 2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grageas cada 4 a 8 horas, hasta un máximo de 6</w:t>
      </w:r>
    </w:p>
    <w:p w14:paraId="78A7CD3D" w14:textId="44352CCA" w:rsidR="00862ACE" w:rsidRPr="00B52BF8" w:rsidRDefault="00B52BF8" w:rsidP="00B52BF8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47D5D8AF" w14:textId="77777777" w:rsidR="00B52BF8" w:rsidRPr="00015436" w:rsidRDefault="00B52BF8" w:rsidP="00B52BF8">
      <w:pPr>
        <w:spacing w:after="0" w:line="240" w:lineRule="auto"/>
        <w:rPr>
          <w:sz w:val="20"/>
          <w:lang w:val="es-GT"/>
        </w:rPr>
      </w:pPr>
    </w:p>
    <w:p w14:paraId="58798BAE" w14:textId="6FF35E8E" w:rsidR="00862ACE" w:rsidRDefault="00084CF9" w:rsidP="00B52BF8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cada gragea contiene 200 mg de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Ibuprofeno y excipientes.</w:t>
      </w:r>
    </w:p>
    <w:p w14:paraId="270148F3" w14:textId="77777777" w:rsidR="00084CF9" w:rsidRPr="00015436" w:rsidRDefault="00084CF9" w:rsidP="00862ACE">
      <w:pPr>
        <w:spacing w:after="0" w:line="240" w:lineRule="auto"/>
        <w:rPr>
          <w:sz w:val="20"/>
          <w:lang w:val="es-GT"/>
        </w:rPr>
      </w:pPr>
    </w:p>
    <w:p w14:paraId="49F0690D" w14:textId="73C6F621" w:rsidR="002030BD" w:rsidRPr="00B52BF8" w:rsidRDefault="00B85742" w:rsidP="00B52BF8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 w:rsidR="00B52BF8">
        <w:rPr>
          <w:sz w:val="20"/>
          <w:lang w:val="es-GT"/>
        </w:rPr>
        <w:t>C</w:t>
      </w:r>
      <w:r w:rsidR="00B52BF8" w:rsidRPr="00B52BF8">
        <w:rPr>
          <w:sz w:val="20"/>
          <w:lang w:val="es-GT"/>
        </w:rPr>
        <w:t>onsulte a su médico acerca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de los posibles efectos secundarios antes de tomar este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medicamento (o cualquier otro medicamento) si: está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embarazada o lactando, tiene cirugía dentro de 7 días,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si el dolor persiste por más de 10 días, se agrava 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aparecen nuevos síntomas (especialmente Sarpullido u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otras reacciones en la piel); si la fiebre persiste por más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de 3 días; ha presentado alteraciones gastrointestinales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por el uso de fármacos antiinflamatorios no esteroideos;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padece de colitis ulcerosa, enfermedad de Crohn, asma,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rinitis, urticarias, pólipos nasales, angioedema,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insuficiencia cardíaca, hipertensión, función renal y/o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hepática reducida, historial de broncoespasmo asociado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 otros medicamentos, pacientes con porfiria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intermitente aguda, lupus eritematoso sistémico; está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bajo tratamiento de corticosteroides, anticoagulantes,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diuréticos, antihipertensivos, metotrexato, ciclosporina,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ISRSs y alcohol. En caso de sobredosis o intoxicación,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consulte a su médico. Utilice con precaución en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pacientes debilitados o mayores de 65 años por el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riesgo de sangrado intestinal / estomacal. No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administrar dosis altas a pacientes con patología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cardiovascular grave como insuficiencia cardiaca,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cardiopatía isquémica establecida, enfermedad arterial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periférica o enfermedad cerebrovascular. Considerar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factores de riesgo cardiovascular antes de iniciar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tratamiento a largo plazo o con dosis altas. No exceda la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dosis o tiempo de uso recomendados</w:t>
      </w:r>
      <w:r w:rsidR="00B52BF8">
        <w:rPr>
          <w:sz w:val="20"/>
          <w:lang w:val="es-GT"/>
        </w:rPr>
        <w:t>.</w:t>
      </w:r>
    </w:p>
    <w:p w14:paraId="7014198C" w14:textId="5F94E489" w:rsidR="00862ACE" w:rsidRPr="00015436" w:rsidRDefault="00862ACE" w:rsidP="00AD331B">
      <w:pPr>
        <w:spacing w:after="0" w:line="240" w:lineRule="auto"/>
        <w:jc w:val="both"/>
        <w:rPr>
          <w:sz w:val="20"/>
          <w:lang w:val="es-GT"/>
        </w:rPr>
      </w:pPr>
    </w:p>
    <w:p w14:paraId="7F9B1F7C" w14:textId="0E74C05B" w:rsidR="00862ACE" w:rsidRPr="00B52BF8" w:rsidRDefault="00862ACE" w:rsidP="00B52BF8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Contraindicaciones</w:t>
      </w:r>
      <w:r w:rsidR="00F16352" w:rsidRPr="00015436">
        <w:rPr>
          <w:b/>
          <w:sz w:val="20"/>
          <w:lang w:val="es-GT"/>
        </w:rPr>
        <w:t xml:space="preserve">: </w:t>
      </w:r>
      <w:r w:rsidR="00B52BF8" w:rsidRPr="00B52BF8">
        <w:rPr>
          <w:sz w:val="20"/>
          <w:lang w:val="es-GT"/>
        </w:rPr>
        <w:t>No usar en caso de: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hipersensibilidad al ibuprofeno, a alguno de los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componentes del producto o medicamentos similares;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durante el último trimestre del embarazo; niños menores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de 12 años; si usted tiene (o ha tenido) sangrado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gástrico / intestinal, úlcera péptica activa o recurrente 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perforación relacionado a terapias previas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con AINES; insuficiencia hepática y/o renal de carácter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grave; insuficiencia cardíaca; diátesis hemorrágica; no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usar simultáneamente con ácido acetilsalicílico,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acetaminofén, otros productos para el dolor y la fiebre</w:t>
      </w:r>
      <w:r w:rsidR="00B52BF8">
        <w:rPr>
          <w:sz w:val="20"/>
          <w:lang w:val="es-GT"/>
        </w:rPr>
        <w:t xml:space="preserve"> o con alcohol. </w:t>
      </w:r>
    </w:p>
    <w:p w14:paraId="7D13C849" w14:textId="7FD917CD" w:rsidR="00862ACE" w:rsidRPr="00015436" w:rsidRDefault="00862ACE" w:rsidP="00862ACE">
      <w:pPr>
        <w:spacing w:after="0" w:line="240" w:lineRule="auto"/>
        <w:rPr>
          <w:sz w:val="20"/>
          <w:lang w:val="es-GT"/>
        </w:rPr>
      </w:pPr>
    </w:p>
    <w:p w14:paraId="467321E9" w14:textId="5665BB45" w:rsidR="00F16352" w:rsidRPr="00015436" w:rsidRDefault="00F16352" w:rsidP="00B52BF8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Consulte a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su médico en caso de reacciones alérgicas / cutáneas,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mareos, dispepsia, hemorrágicas y úlceras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gastrointestinales, diarrea, náuseas, vómitos, heces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oscuras / alquitranadas, alteraciones visuales 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auditivas, tinnitus, asma, rinitis. En raras ocasiones se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ha reportado edema, insuficiencia cardíaca,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hipertensión, alteraciones sanguíneas, hepáticas o</w:t>
      </w:r>
      <w:r w:rsidR="00B52BF8">
        <w:rPr>
          <w:sz w:val="20"/>
          <w:lang w:val="es-GT"/>
        </w:rPr>
        <w:t xml:space="preserve"> </w:t>
      </w:r>
      <w:r w:rsidR="00B52BF8" w:rsidRPr="00B52BF8">
        <w:rPr>
          <w:sz w:val="20"/>
          <w:lang w:val="es-GT"/>
        </w:rPr>
        <w:t>renales, Síndrome de Stevens-Johnson.</w:t>
      </w:r>
    </w:p>
    <w:p w14:paraId="3DEA472D" w14:textId="77777777" w:rsidR="00ED2711" w:rsidRPr="00015436" w:rsidRDefault="00ED2711" w:rsidP="00ED2711">
      <w:pPr>
        <w:spacing w:after="0" w:line="240" w:lineRule="auto"/>
        <w:jc w:val="both"/>
        <w:rPr>
          <w:sz w:val="20"/>
          <w:lang w:val="es-GT"/>
        </w:rPr>
      </w:pPr>
    </w:p>
    <w:p w14:paraId="6548366A" w14:textId="6026171D" w:rsidR="00B52BF8" w:rsidRDefault="00B52BF8" w:rsidP="00ED271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08004730" w14:textId="2C66228D" w:rsidR="00D50459" w:rsidRPr="009E609D" w:rsidRDefault="00D50459" w:rsidP="00ED271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50BC0107" w14:textId="6302C600" w:rsidR="00015436" w:rsidRDefault="009E609D" w:rsidP="00ED271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17F5E42C" w14:textId="77777777" w:rsidR="009E609D" w:rsidRPr="00015436" w:rsidRDefault="009E609D" w:rsidP="00ED2711">
      <w:pPr>
        <w:spacing w:after="0" w:line="240" w:lineRule="auto"/>
        <w:jc w:val="both"/>
        <w:rPr>
          <w:sz w:val="20"/>
          <w:lang w:val="es-GT"/>
        </w:rPr>
      </w:pPr>
    </w:p>
    <w:p w14:paraId="4F145960" w14:textId="2ACD6C45" w:rsidR="00ED2711" w:rsidRPr="00015436" w:rsidRDefault="002030BD" w:rsidP="00ED271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Hecho en Guatemala </w:t>
      </w:r>
      <w:r w:rsidR="00ED2711" w:rsidRPr="009E609D">
        <w:rPr>
          <w:sz w:val="20"/>
          <w:lang w:val="es-GT"/>
        </w:rPr>
        <w:t>por Bayer S.A.</w:t>
      </w:r>
      <w:r w:rsidR="00A26580">
        <w:rPr>
          <w:sz w:val="20"/>
          <w:lang w:val="es-GT"/>
        </w:rPr>
        <w:t>, bajo licencia de Bayer AG, Alemania.</w:t>
      </w:r>
    </w:p>
    <w:p w14:paraId="5AEA5956" w14:textId="3BC1680E" w:rsidR="00015436" w:rsidRDefault="00015436" w:rsidP="00015436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Guatemala No. </w:t>
      </w:r>
      <w:r w:rsidR="009E609D" w:rsidRPr="009E609D">
        <w:rPr>
          <w:sz w:val="20"/>
          <w:lang w:val="es-GT"/>
        </w:rPr>
        <w:t>PF-33145</w:t>
      </w:r>
    </w:p>
    <w:p w14:paraId="40F2C1E6" w14:textId="77777777" w:rsidR="00015436" w:rsidRPr="00015436" w:rsidRDefault="00015436" w:rsidP="00ED2711">
      <w:pPr>
        <w:spacing w:after="0" w:line="240" w:lineRule="auto"/>
        <w:jc w:val="both"/>
        <w:rPr>
          <w:sz w:val="20"/>
          <w:lang w:val="es-GT"/>
        </w:rPr>
      </w:pPr>
    </w:p>
    <w:p w14:paraId="1A84ACE5" w14:textId="03A5C921" w:rsidR="00ED2711" w:rsidRPr="00015436" w:rsidRDefault="00015436" w:rsidP="00ED271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al teléfono</w:t>
      </w:r>
      <w:r w:rsidR="00ED2711" w:rsidRPr="00015436">
        <w:rPr>
          <w:sz w:val="20"/>
          <w:lang w:val="es-GT"/>
        </w:rPr>
        <w:t xml:space="preserve"> 2436-9090 </w:t>
      </w:r>
    </w:p>
    <w:p w14:paraId="355DF34D" w14:textId="219096E3" w:rsidR="006F7EA8" w:rsidRPr="00B52BF8" w:rsidRDefault="0040244C" w:rsidP="00ED2711">
      <w:pPr>
        <w:spacing w:after="0" w:line="240" w:lineRule="auto"/>
        <w:jc w:val="both"/>
        <w:rPr>
          <w:sz w:val="20"/>
          <w:lang w:val="es-GT"/>
        </w:rPr>
      </w:pPr>
      <w:hyperlink r:id="rId8" w:history="1">
        <w:r w:rsidR="00015436" w:rsidRPr="00B52BF8">
          <w:rPr>
            <w:rStyle w:val="Hipervnculo"/>
            <w:sz w:val="20"/>
            <w:lang w:val="es-GT"/>
          </w:rPr>
          <w:t>consumer-care@bayer.com</w:t>
        </w:r>
      </w:hyperlink>
      <w:r w:rsidR="00015436" w:rsidRPr="00B52BF8">
        <w:rPr>
          <w:sz w:val="20"/>
          <w:lang w:val="es-GT"/>
        </w:rPr>
        <w:t xml:space="preserve"> </w:t>
      </w:r>
    </w:p>
    <w:p w14:paraId="42F952A3" w14:textId="61440BE3" w:rsidR="00B52BF8" w:rsidRPr="00B52BF8" w:rsidRDefault="00B52BF8" w:rsidP="00ED2711">
      <w:pPr>
        <w:spacing w:after="0" w:line="240" w:lineRule="auto"/>
        <w:jc w:val="both"/>
        <w:rPr>
          <w:sz w:val="20"/>
          <w:lang w:val="es-GT"/>
        </w:rPr>
      </w:pPr>
      <w:hyperlink r:id="rId9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14E9063A" w14:textId="38283F27" w:rsidR="00015436" w:rsidRDefault="00015436" w:rsidP="000D2BEB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572CC476" w14:textId="77777777" w:rsidR="000D2BEB" w:rsidRDefault="000D2BEB">
      <w:pPr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6B79D5FE" w14:textId="440F82D2" w:rsidR="000D2BEB" w:rsidRDefault="000D2BEB" w:rsidP="000D2BEB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lastRenderedPageBreak/>
        <w:t>EL SALVADOR</w:t>
      </w:r>
    </w:p>
    <w:p w14:paraId="3C1361D1" w14:textId="77777777" w:rsidR="000D2BEB" w:rsidRDefault="000D2BEB" w:rsidP="000D2BEB">
      <w:pPr>
        <w:spacing w:after="0" w:line="240" w:lineRule="auto"/>
        <w:rPr>
          <w:b/>
          <w:lang w:val="es-GT"/>
        </w:rPr>
      </w:pPr>
    </w:p>
    <w:p w14:paraId="4E9C622C" w14:textId="3692D4C8" w:rsidR="000D2BEB" w:rsidRDefault="00313B21" w:rsidP="000D2BEB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606F0441" w14:textId="77777777" w:rsidR="000D2BEB" w:rsidRDefault="000D2BEB" w:rsidP="000D2BEB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1E031C63" w14:textId="77777777" w:rsidR="000D2BEB" w:rsidRDefault="000D2BEB" w:rsidP="000D2BEB">
      <w:pPr>
        <w:spacing w:after="0" w:line="240" w:lineRule="auto"/>
        <w:rPr>
          <w:b/>
          <w:lang w:val="es-GT"/>
        </w:rPr>
      </w:pPr>
    </w:p>
    <w:p w14:paraId="7864D595" w14:textId="77777777" w:rsidR="000D2BEB" w:rsidRPr="00B52BF8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Indicaciones: </w:t>
      </w:r>
      <w:r w:rsidRPr="00B52BF8">
        <w:rPr>
          <w:sz w:val="20"/>
          <w:lang w:val="es-GT"/>
        </w:rPr>
        <w:t>Dorival es el analgésico que alivia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dolores menstruales, de cabeza, musculares, dentales,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leves dolores de artritis y baja la fiebre.</w:t>
      </w:r>
    </w:p>
    <w:p w14:paraId="4F62AA3E" w14:textId="77777777" w:rsidR="000D2BEB" w:rsidRPr="00015436" w:rsidRDefault="000D2BEB" w:rsidP="000D2BEB">
      <w:pPr>
        <w:spacing w:after="0" w:line="240" w:lineRule="auto"/>
        <w:rPr>
          <w:sz w:val="20"/>
          <w:lang w:val="es-GT"/>
        </w:rPr>
      </w:pPr>
    </w:p>
    <w:p w14:paraId="1729E2C5" w14:textId="77777777" w:rsidR="000D2BEB" w:rsidRPr="00B52BF8" w:rsidRDefault="000D2BEB" w:rsidP="000D2BEB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>Dosis Vía Oral:</w:t>
      </w:r>
      <w:r>
        <w:rPr>
          <w:b/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adultos y niños mayores de 12 años 1 a 2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grageas cada 4 a 8 horas, hasta un máximo de 6</w:t>
      </w:r>
    </w:p>
    <w:p w14:paraId="3CED55AA" w14:textId="77777777" w:rsidR="000D2BEB" w:rsidRPr="00B52BF8" w:rsidRDefault="000D2BEB" w:rsidP="000D2BEB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77FC3A23" w14:textId="77777777" w:rsidR="000D2BEB" w:rsidRPr="00015436" w:rsidRDefault="000D2BEB" w:rsidP="000D2BEB">
      <w:pPr>
        <w:spacing w:after="0" w:line="240" w:lineRule="auto"/>
        <w:rPr>
          <w:sz w:val="20"/>
          <w:lang w:val="es-GT"/>
        </w:rPr>
      </w:pPr>
    </w:p>
    <w:p w14:paraId="224F59B0" w14:textId="77777777" w:rsidR="000D2BEB" w:rsidRDefault="000D2BEB" w:rsidP="000D2BEB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cada gragea contiene 200 mg de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Ibuprofeno y excipientes.</w:t>
      </w:r>
    </w:p>
    <w:p w14:paraId="593069E9" w14:textId="77777777" w:rsidR="000D2BEB" w:rsidRPr="00015436" w:rsidRDefault="000D2BEB" w:rsidP="000D2BEB">
      <w:pPr>
        <w:spacing w:after="0" w:line="240" w:lineRule="auto"/>
        <w:rPr>
          <w:sz w:val="20"/>
          <w:lang w:val="es-GT"/>
        </w:rPr>
      </w:pPr>
    </w:p>
    <w:p w14:paraId="315BF998" w14:textId="77777777" w:rsidR="000D2BEB" w:rsidRPr="00B52BF8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>
        <w:rPr>
          <w:sz w:val="20"/>
          <w:lang w:val="es-GT"/>
        </w:rPr>
        <w:t>C</w:t>
      </w:r>
      <w:r w:rsidRPr="00B52BF8">
        <w:rPr>
          <w:sz w:val="20"/>
          <w:lang w:val="es-GT"/>
        </w:rPr>
        <w:t>onsulte a su médico acerca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los posibles efectos secundarios antes de tomar este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medicamento (o cualquier otro medicamento) si: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embarazada o lactando, tiene cirugía dentro de 7 días,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si el dolor persiste por más de 10 días, se agrava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aparecen nuevos síntomas (especialmente Sarpullido u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otras reacciones en la piel); si la fiebre persiste por más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3 días; ha presentado alteraciones gastrointestinales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por el uso de fármacos antiinflamatorios no esteroideos;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padece de colitis ulcerosa, enfermedad de Crohn, asma,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rinitis, urticarias, pólipos nasales, angioedema,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insuficiencia cardíaca, hipertensión, función renal y/o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hepática reducida, historial de broncoespasmo asociado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 otros medicamentos, pacientes con porfiria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intermitente aguda, lupus eritematoso sistémico;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bajo tratamiento de corticosteroides, anticoagulantes,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 su médico. Utilice con precaución en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pacientes debilitados o mayores de 65 años por el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riesgo de sangrado intestinal / estomacal.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administrar dosis altas a pacientes con patología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cardiovascular grave como insuficiencia cardiaca,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cardiopatía isquémica establecida, enfermedad arterial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periférica o enfermedad cerebrovascular. Considerar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factores de riesgo cardiovascular antes de iniciar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tratamiento a largo plazo o con dosis altas. No exceda la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dosis o tiempo de uso recomendados</w:t>
      </w:r>
      <w:r>
        <w:rPr>
          <w:sz w:val="20"/>
          <w:lang w:val="es-GT"/>
        </w:rPr>
        <w:t>.</w:t>
      </w:r>
    </w:p>
    <w:p w14:paraId="30830FEA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</w:p>
    <w:p w14:paraId="2F0659BA" w14:textId="77777777" w:rsidR="000D2BEB" w:rsidRPr="00B52BF8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Contraindicaciones: </w:t>
      </w:r>
      <w:r w:rsidRPr="00B52BF8">
        <w:rPr>
          <w:sz w:val="20"/>
          <w:lang w:val="es-GT"/>
        </w:rPr>
        <w:t>No usar en caso de: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hipersensibilidad al ibuprofeno, a alguno de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12 años; si usted tiene (o ha tenido) sangrado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gástrico / intestinal, úlcera péptica activa o recurrente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perforación relacionado a terapias previas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 AINES; insuficiencia hepática y/o renal de carácter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grave; insuficiencia cardíaca; diátesis hemorrágica;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usar simultáneamente con ácido acetilsalicílico,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acetaminofén, otros productos para el dolor y la fiebre</w:t>
      </w:r>
      <w:r>
        <w:rPr>
          <w:sz w:val="20"/>
          <w:lang w:val="es-GT"/>
        </w:rPr>
        <w:t xml:space="preserve"> o con alcohol. </w:t>
      </w:r>
    </w:p>
    <w:p w14:paraId="21AD069E" w14:textId="77777777" w:rsidR="000D2BEB" w:rsidRPr="00015436" w:rsidRDefault="000D2BEB" w:rsidP="000D2BEB">
      <w:pPr>
        <w:spacing w:after="0" w:line="240" w:lineRule="auto"/>
        <w:rPr>
          <w:sz w:val="20"/>
          <w:lang w:val="es-GT"/>
        </w:rPr>
      </w:pPr>
    </w:p>
    <w:p w14:paraId="05E3B145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su médico en caso de reacciones alérgicas / cutáneas,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auditivas, tinnitus, asma, rinitis. En raras ocasiones se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ha reportado edema, insuficiencia cardíaca,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hipertensión, alteraciones sanguíneas, hepáticas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renales, Síndrome de Stevens-Johnson.</w:t>
      </w:r>
    </w:p>
    <w:p w14:paraId="0B145DB1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</w:p>
    <w:p w14:paraId="275AF691" w14:textId="77777777" w:rsidR="000D2BEB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67B1D30B" w14:textId="77777777" w:rsidR="000D2BEB" w:rsidRPr="009E609D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2BFA39F2" w14:textId="77777777" w:rsidR="000D2BEB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398DB070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</w:p>
    <w:p w14:paraId="0BB68305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Hecho en Guatemala por Bayer S.A.</w:t>
      </w:r>
      <w:r>
        <w:rPr>
          <w:sz w:val="20"/>
          <w:lang w:val="es-GT"/>
        </w:rPr>
        <w:t>, bajo licencia de Bayer AG, Alemania.</w:t>
      </w:r>
    </w:p>
    <w:p w14:paraId="73CD117C" w14:textId="3FB21352" w:rsidR="000D2BEB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</w:t>
      </w:r>
      <w:r>
        <w:rPr>
          <w:sz w:val="20"/>
          <w:lang w:val="es-GT"/>
        </w:rPr>
        <w:t>El Salvador</w:t>
      </w:r>
      <w:r w:rsidRPr="00015436">
        <w:rPr>
          <w:sz w:val="20"/>
          <w:lang w:val="es-GT"/>
        </w:rPr>
        <w:t xml:space="preserve"> No. </w:t>
      </w:r>
      <w:r w:rsidRPr="000D2BEB">
        <w:rPr>
          <w:sz w:val="20"/>
          <w:lang w:val="es-GT"/>
        </w:rPr>
        <w:t>RG1128200405</w:t>
      </w:r>
    </w:p>
    <w:p w14:paraId="1D24A481" w14:textId="77777777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</w:p>
    <w:p w14:paraId="21C7B66B" w14:textId="12E589B1" w:rsidR="000D2BEB" w:rsidRPr="00015436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al teléfono</w:t>
      </w:r>
      <w:r w:rsidRPr="00015436">
        <w:rPr>
          <w:sz w:val="20"/>
          <w:lang w:val="es-GT"/>
        </w:rPr>
        <w:t xml:space="preserve"> </w:t>
      </w:r>
      <w:r w:rsidRPr="000D2BEB">
        <w:rPr>
          <w:sz w:val="20"/>
          <w:lang w:val="es-GT"/>
        </w:rPr>
        <w:t>2267-9000</w:t>
      </w:r>
    </w:p>
    <w:p w14:paraId="05ADDA47" w14:textId="77777777" w:rsidR="000D2BEB" w:rsidRPr="00B52BF8" w:rsidRDefault="000D2BEB" w:rsidP="000D2BEB">
      <w:pPr>
        <w:spacing w:after="0" w:line="240" w:lineRule="auto"/>
        <w:jc w:val="both"/>
        <w:rPr>
          <w:sz w:val="20"/>
          <w:lang w:val="es-GT"/>
        </w:rPr>
      </w:pPr>
      <w:hyperlink r:id="rId10" w:history="1">
        <w:r w:rsidRPr="00B52BF8">
          <w:rPr>
            <w:rStyle w:val="Hipervnculo"/>
            <w:sz w:val="20"/>
            <w:lang w:val="es-GT"/>
          </w:rPr>
          <w:t>consumer-care@bayer.com</w:t>
        </w:r>
      </w:hyperlink>
      <w:r w:rsidRPr="00B52BF8">
        <w:rPr>
          <w:sz w:val="20"/>
          <w:lang w:val="es-GT"/>
        </w:rPr>
        <w:t xml:space="preserve"> </w:t>
      </w:r>
    </w:p>
    <w:p w14:paraId="799B7A21" w14:textId="77777777" w:rsidR="000D2BEB" w:rsidRPr="00B52BF8" w:rsidRDefault="000D2BEB" w:rsidP="000D2BEB">
      <w:pPr>
        <w:spacing w:after="0" w:line="240" w:lineRule="auto"/>
        <w:jc w:val="both"/>
        <w:rPr>
          <w:sz w:val="20"/>
          <w:lang w:val="es-GT"/>
        </w:rPr>
      </w:pPr>
      <w:hyperlink r:id="rId11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5CA947DC" w14:textId="77777777" w:rsidR="000D2BEB" w:rsidRPr="000D2BEB" w:rsidRDefault="000D2BEB" w:rsidP="000D2BEB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7B0B93E1" w14:textId="2CA7E9E5" w:rsidR="00FA1E2A" w:rsidRDefault="00FA1E2A">
      <w:pPr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26B59B9E" w14:textId="049AEE53" w:rsidR="00FA1E2A" w:rsidRDefault="00FA1E2A" w:rsidP="00FA1E2A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HONDURAS</w:t>
      </w:r>
    </w:p>
    <w:p w14:paraId="201FBE3A" w14:textId="77777777" w:rsidR="00FA1E2A" w:rsidRDefault="00FA1E2A" w:rsidP="00FA1E2A">
      <w:pPr>
        <w:spacing w:after="0" w:line="240" w:lineRule="auto"/>
        <w:rPr>
          <w:b/>
          <w:lang w:val="es-GT"/>
        </w:rPr>
      </w:pPr>
    </w:p>
    <w:p w14:paraId="7CD16D47" w14:textId="3C37769E" w:rsidR="00FA1E2A" w:rsidRDefault="00313B21" w:rsidP="00FA1E2A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095A39D1" w14:textId="77777777" w:rsidR="00FA1E2A" w:rsidRDefault="00FA1E2A" w:rsidP="00FA1E2A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6568A9EA" w14:textId="77777777" w:rsidR="00FA1E2A" w:rsidRDefault="00FA1E2A" w:rsidP="00FA1E2A">
      <w:pPr>
        <w:spacing w:after="0" w:line="240" w:lineRule="auto"/>
        <w:rPr>
          <w:b/>
          <w:lang w:val="es-GT"/>
        </w:rPr>
      </w:pPr>
    </w:p>
    <w:p w14:paraId="7B4B6F8A" w14:textId="77777777" w:rsidR="00FA1E2A" w:rsidRPr="00B52BF8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Indicaciones: </w:t>
      </w:r>
      <w:r w:rsidRPr="00B52BF8">
        <w:rPr>
          <w:sz w:val="20"/>
          <w:lang w:val="es-GT"/>
        </w:rPr>
        <w:t>Dorival es el analgésico que alivia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dolores menstruales, de cabeza, musculares, dentales,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leves dolores de artritis y baja la fiebre.</w:t>
      </w:r>
    </w:p>
    <w:p w14:paraId="1802F2CD" w14:textId="77777777" w:rsidR="00FA1E2A" w:rsidRPr="00015436" w:rsidRDefault="00FA1E2A" w:rsidP="00FA1E2A">
      <w:pPr>
        <w:spacing w:after="0" w:line="240" w:lineRule="auto"/>
        <w:rPr>
          <w:sz w:val="20"/>
          <w:lang w:val="es-GT"/>
        </w:rPr>
      </w:pPr>
    </w:p>
    <w:p w14:paraId="44296B14" w14:textId="77777777" w:rsidR="00FA1E2A" w:rsidRPr="00B52BF8" w:rsidRDefault="00FA1E2A" w:rsidP="00FA1E2A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>Dosis Vía Oral:</w:t>
      </w:r>
      <w:r>
        <w:rPr>
          <w:b/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adultos y niños mayores de 12 años 1 a 2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grageas cada 4 a 8 horas, hasta un máximo de 6</w:t>
      </w:r>
    </w:p>
    <w:p w14:paraId="03FDB87C" w14:textId="77777777" w:rsidR="00FA1E2A" w:rsidRPr="00B52BF8" w:rsidRDefault="00FA1E2A" w:rsidP="00FA1E2A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379B14D6" w14:textId="77777777" w:rsidR="00FA1E2A" w:rsidRPr="00015436" w:rsidRDefault="00FA1E2A" w:rsidP="00FA1E2A">
      <w:pPr>
        <w:spacing w:after="0" w:line="240" w:lineRule="auto"/>
        <w:rPr>
          <w:sz w:val="20"/>
          <w:lang w:val="es-GT"/>
        </w:rPr>
      </w:pPr>
    </w:p>
    <w:p w14:paraId="537B1A87" w14:textId="77777777" w:rsidR="00FA1E2A" w:rsidRDefault="00FA1E2A" w:rsidP="00FA1E2A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cada gragea contiene 200 mg de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Ibuprofeno y excipientes.</w:t>
      </w:r>
    </w:p>
    <w:p w14:paraId="34B57D24" w14:textId="77777777" w:rsidR="00FA1E2A" w:rsidRPr="00015436" w:rsidRDefault="00FA1E2A" w:rsidP="00FA1E2A">
      <w:pPr>
        <w:spacing w:after="0" w:line="240" w:lineRule="auto"/>
        <w:rPr>
          <w:sz w:val="20"/>
          <w:lang w:val="es-GT"/>
        </w:rPr>
      </w:pPr>
    </w:p>
    <w:p w14:paraId="318EAE96" w14:textId="77777777" w:rsidR="00FA1E2A" w:rsidRPr="00B52BF8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>
        <w:rPr>
          <w:sz w:val="20"/>
          <w:lang w:val="es-GT"/>
        </w:rPr>
        <w:t>C</w:t>
      </w:r>
      <w:r w:rsidRPr="00B52BF8">
        <w:rPr>
          <w:sz w:val="20"/>
          <w:lang w:val="es-GT"/>
        </w:rPr>
        <w:t>onsulte a su médico acerca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los posibles efectos secundarios antes de tomar este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medicamento (o cualquier otro medicamento) si: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embarazada o lactando, tiene cirugía dentro de 7 días,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si el dolor persiste por más de 10 días, se agrava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aparecen nuevos síntomas (especialmente Sarpullido u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otras reacciones en la piel); si la fiebre persiste por más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3 días; ha presentado alteraciones gastrointestinales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por el uso de fármacos antiinflamatorios no esteroideos;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padece de colitis ulcerosa, enfermedad de Crohn, asma,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rinitis, urticarias, pólipos nasales, angioedema,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insuficiencia cardíaca, hipertensión, función renal y/o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hepática reducida, historial de broncoespasmo asociado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 otros medicamentos, pacientes con porfiria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intermitente aguda, lupus eritematoso sistémico;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bajo tratamiento de corticosteroides, anticoagulantes,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 su médico. Utilice con precaución en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pacientes debilitados o mayores de 65 años por el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riesgo de sangrado intestinal / estomacal.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administrar dosis altas a pacientes con patología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cardiovascular grave como insuficiencia cardiaca,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cardiopatía isquémica establecida, enfermedad arterial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periférica o enfermedad cerebrovascular. Considerar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factores de riesgo cardiovascular antes de iniciar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tratamiento a largo plazo o con dosis altas. No exceda la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dosis o tiempo de uso recomendados</w:t>
      </w:r>
      <w:r>
        <w:rPr>
          <w:sz w:val="20"/>
          <w:lang w:val="es-GT"/>
        </w:rPr>
        <w:t>.</w:t>
      </w:r>
    </w:p>
    <w:p w14:paraId="49CC8888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</w:p>
    <w:p w14:paraId="469EB3A8" w14:textId="77777777" w:rsidR="00FA1E2A" w:rsidRPr="00B52BF8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Contraindicaciones: </w:t>
      </w:r>
      <w:r w:rsidRPr="00B52BF8">
        <w:rPr>
          <w:sz w:val="20"/>
          <w:lang w:val="es-GT"/>
        </w:rPr>
        <w:t>No usar en caso de: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hipersensibilidad al ibuprofeno, a alguno de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12 años; si usted tiene (o ha tenido) sangrado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gástrico / intestinal, úlcera péptica activa o recurrente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perforación relacionado a terapias previas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 AINES; insuficiencia hepática y/o renal de carácter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grave; insuficiencia cardíaca; diátesis hemorrágica;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usar simultáneamente con ácido acetilsalicílico,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acetaminofén, otros productos para el dolor y la fiebre</w:t>
      </w:r>
      <w:r>
        <w:rPr>
          <w:sz w:val="20"/>
          <w:lang w:val="es-GT"/>
        </w:rPr>
        <w:t xml:space="preserve"> o con alcohol. </w:t>
      </w:r>
    </w:p>
    <w:p w14:paraId="515EFD3C" w14:textId="77777777" w:rsidR="00FA1E2A" w:rsidRPr="00015436" w:rsidRDefault="00FA1E2A" w:rsidP="00FA1E2A">
      <w:pPr>
        <w:spacing w:after="0" w:line="240" w:lineRule="auto"/>
        <w:rPr>
          <w:sz w:val="20"/>
          <w:lang w:val="es-GT"/>
        </w:rPr>
      </w:pPr>
    </w:p>
    <w:p w14:paraId="4425D265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su médico en caso de reacciones alérgicas / cutáneas,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auditivas, tinnitus, asma, rinitis. En raras ocasiones se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ha reportado edema, insuficiencia cardíaca,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hipertensión, alteraciones sanguíneas, hepáticas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renales, Síndrome de Stevens-Johnson.</w:t>
      </w:r>
    </w:p>
    <w:p w14:paraId="7A05403C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</w:p>
    <w:p w14:paraId="367E2BF1" w14:textId="77777777" w:rsidR="00FA1E2A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216896FE" w14:textId="77777777" w:rsidR="00FA1E2A" w:rsidRPr="009E609D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44754AF7" w14:textId="77777777" w:rsidR="00FA1E2A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62C9C483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</w:p>
    <w:p w14:paraId="7184CD2C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Hecho en Guatemala por Bayer S.A.</w:t>
      </w:r>
      <w:r>
        <w:rPr>
          <w:sz w:val="20"/>
          <w:lang w:val="es-GT"/>
        </w:rPr>
        <w:t>, bajo licencia de Bayer AG, Alemania.</w:t>
      </w:r>
    </w:p>
    <w:p w14:paraId="0EC00D4B" w14:textId="24570046" w:rsidR="00FA1E2A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</w:t>
      </w:r>
      <w:r>
        <w:rPr>
          <w:sz w:val="20"/>
          <w:lang w:val="es-GT"/>
        </w:rPr>
        <w:t>Honduras</w:t>
      </w:r>
      <w:r w:rsidRPr="00015436">
        <w:rPr>
          <w:sz w:val="20"/>
          <w:lang w:val="es-GT"/>
        </w:rPr>
        <w:t xml:space="preserve"> No. </w:t>
      </w:r>
      <w:r w:rsidRPr="00FA1E2A">
        <w:rPr>
          <w:sz w:val="20"/>
          <w:lang w:val="es-GT"/>
        </w:rPr>
        <w:t>RMH-PF-33145</w:t>
      </w:r>
    </w:p>
    <w:p w14:paraId="78CAB6E8" w14:textId="77777777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</w:p>
    <w:p w14:paraId="13D7D91F" w14:textId="513B16CE" w:rsidR="00FA1E2A" w:rsidRPr="00015436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al teléfono</w:t>
      </w:r>
      <w:r w:rsidRPr="00015436">
        <w:rPr>
          <w:sz w:val="20"/>
          <w:lang w:val="es-GT"/>
        </w:rPr>
        <w:t xml:space="preserve"> </w:t>
      </w:r>
      <w:r w:rsidRPr="00FA1E2A">
        <w:rPr>
          <w:sz w:val="20"/>
          <w:lang w:val="es-GT"/>
        </w:rPr>
        <w:t>2269-2100</w:t>
      </w:r>
    </w:p>
    <w:p w14:paraId="5AB13108" w14:textId="77777777" w:rsidR="00FA1E2A" w:rsidRPr="00B52BF8" w:rsidRDefault="00FA1E2A" w:rsidP="00FA1E2A">
      <w:pPr>
        <w:spacing w:after="0" w:line="240" w:lineRule="auto"/>
        <w:jc w:val="both"/>
        <w:rPr>
          <w:sz w:val="20"/>
          <w:lang w:val="es-GT"/>
        </w:rPr>
      </w:pPr>
      <w:hyperlink r:id="rId12" w:history="1">
        <w:r w:rsidRPr="00B52BF8">
          <w:rPr>
            <w:rStyle w:val="Hipervnculo"/>
            <w:sz w:val="20"/>
            <w:lang w:val="es-GT"/>
          </w:rPr>
          <w:t>consumer-care@bayer.com</w:t>
        </w:r>
      </w:hyperlink>
      <w:r w:rsidRPr="00B52BF8">
        <w:rPr>
          <w:sz w:val="20"/>
          <w:lang w:val="es-GT"/>
        </w:rPr>
        <w:t xml:space="preserve"> </w:t>
      </w:r>
    </w:p>
    <w:p w14:paraId="5AB2F7A4" w14:textId="77777777" w:rsidR="00FA1E2A" w:rsidRPr="00B52BF8" w:rsidRDefault="00FA1E2A" w:rsidP="00FA1E2A">
      <w:pPr>
        <w:spacing w:after="0" w:line="240" w:lineRule="auto"/>
        <w:jc w:val="both"/>
        <w:rPr>
          <w:sz w:val="20"/>
          <w:lang w:val="es-GT"/>
        </w:rPr>
      </w:pPr>
      <w:hyperlink r:id="rId13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1ED33276" w14:textId="77777777" w:rsidR="00FA1E2A" w:rsidRPr="000D2BEB" w:rsidRDefault="00FA1E2A" w:rsidP="00FA1E2A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40C4BD73" w14:textId="27721EB7" w:rsidR="00313B21" w:rsidRDefault="00313B21">
      <w:pPr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4D94B4EF" w14:textId="7D1D376C" w:rsidR="00313B21" w:rsidRDefault="00313B21" w:rsidP="00313B21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NICARAGUA</w:t>
      </w:r>
    </w:p>
    <w:p w14:paraId="5CEE1DA6" w14:textId="77777777" w:rsidR="00313B21" w:rsidRDefault="00313B21" w:rsidP="00313B21">
      <w:pPr>
        <w:spacing w:after="0" w:line="240" w:lineRule="auto"/>
        <w:rPr>
          <w:b/>
          <w:lang w:val="es-GT"/>
        </w:rPr>
      </w:pPr>
    </w:p>
    <w:p w14:paraId="35F44791" w14:textId="7194E9DB" w:rsidR="00313B21" w:rsidRDefault="00313B21" w:rsidP="00313B21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776A4C7B" w14:textId="77777777" w:rsidR="00313B21" w:rsidRDefault="00313B21" w:rsidP="00313B21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4404FD79" w14:textId="77777777" w:rsidR="00313B21" w:rsidRDefault="00313B21" w:rsidP="00313B21">
      <w:pPr>
        <w:spacing w:after="0" w:line="240" w:lineRule="auto"/>
        <w:rPr>
          <w:b/>
          <w:lang w:val="es-GT"/>
        </w:rPr>
      </w:pPr>
    </w:p>
    <w:p w14:paraId="0E7CEF4A" w14:textId="77777777" w:rsidR="00313B21" w:rsidRPr="00B52BF8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Indicaciones: </w:t>
      </w:r>
      <w:r w:rsidRPr="00B52BF8">
        <w:rPr>
          <w:sz w:val="20"/>
          <w:lang w:val="es-GT"/>
        </w:rPr>
        <w:t>Dorival es el analgésico que alivia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dolores menstruales, de cabeza, musculares, dentales,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leves dolores de artritis y baja la fiebre.</w:t>
      </w:r>
    </w:p>
    <w:p w14:paraId="69F4A5AC" w14:textId="77777777" w:rsidR="00313B21" w:rsidRPr="00015436" w:rsidRDefault="00313B21" w:rsidP="00313B21">
      <w:pPr>
        <w:spacing w:after="0" w:line="240" w:lineRule="auto"/>
        <w:rPr>
          <w:sz w:val="20"/>
          <w:lang w:val="es-GT"/>
        </w:rPr>
      </w:pPr>
    </w:p>
    <w:p w14:paraId="6984B5BD" w14:textId="77777777" w:rsidR="00313B21" w:rsidRPr="00B52BF8" w:rsidRDefault="00313B21" w:rsidP="00313B21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>Dosis Vía Oral:</w:t>
      </w:r>
      <w:r>
        <w:rPr>
          <w:b/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adultos y niños mayores de 12 años 1 a 2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grageas cada 4 a 8 horas, hasta un máximo de 6</w:t>
      </w:r>
    </w:p>
    <w:p w14:paraId="233CEFF9" w14:textId="77777777" w:rsidR="00313B21" w:rsidRPr="00B52BF8" w:rsidRDefault="00313B21" w:rsidP="00313B21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73CEF4E7" w14:textId="77777777" w:rsidR="00313B21" w:rsidRPr="00015436" w:rsidRDefault="00313B21" w:rsidP="00313B21">
      <w:pPr>
        <w:spacing w:after="0" w:line="240" w:lineRule="auto"/>
        <w:rPr>
          <w:sz w:val="20"/>
          <w:lang w:val="es-GT"/>
        </w:rPr>
      </w:pPr>
    </w:p>
    <w:p w14:paraId="65962CC4" w14:textId="77777777" w:rsidR="00313B21" w:rsidRDefault="00313B21" w:rsidP="00313B21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cada gragea contiene 200 mg de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Ibuprofeno y excipientes.</w:t>
      </w:r>
    </w:p>
    <w:p w14:paraId="4D4035F1" w14:textId="77777777" w:rsidR="00313B21" w:rsidRPr="00015436" w:rsidRDefault="00313B21" w:rsidP="00313B21">
      <w:pPr>
        <w:spacing w:after="0" w:line="240" w:lineRule="auto"/>
        <w:rPr>
          <w:sz w:val="20"/>
          <w:lang w:val="es-GT"/>
        </w:rPr>
      </w:pPr>
    </w:p>
    <w:p w14:paraId="3362371E" w14:textId="77777777" w:rsidR="00313B21" w:rsidRPr="00B52BF8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>
        <w:rPr>
          <w:sz w:val="20"/>
          <w:lang w:val="es-GT"/>
        </w:rPr>
        <w:t>C</w:t>
      </w:r>
      <w:r w:rsidRPr="00B52BF8">
        <w:rPr>
          <w:sz w:val="20"/>
          <w:lang w:val="es-GT"/>
        </w:rPr>
        <w:t>onsulte a su médico acerca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los posibles efectos secundarios antes de tomar este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medicamento (o cualquier otro medicamento) si: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embarazada o lactando, tiene cirugía dentro de 7 días,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si el dolor persiste por más de 10 días, se agrava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aparecen nuevos síntomas (especialmente Sarpullido u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otras reacciones en la piel); si la fiebre persiste por más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3 días; ha presentado alteraciones gastrointestinales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por el uso de fármacos antiinflamatorios no esteroideos;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padece de colitis ulcerosa, enfermedad de Crohn, asma,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rinitis, urticarias, pólipos nasales, angioedema,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insuficiencia cardíaca, hipertensión, función renal y/o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hepática reducida, historial de broncoespasmo asociado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 otros medicamentos, pacientes con porfiria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intermitente aguda, lupus eritematoso sistémico;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bajo tratamiento de corticosteroides, anticoagulantes,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 su médico. Utilice con precaución en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pacientes debilitados o mayores de 65 años por el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riesgo de sangrado intestinal / estomacal.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administrar dosis altas a pacientes con patología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cardiovascular grave como insuficiencia cardiaca,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cardiopatía isquémica establecida, enfermedad arterial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periférica o enfermedad cerebrovascular. Considerar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factores de riesgo cardiovascular antes de iniciar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tratamiento a largo plazo o con dosis altas. No exceda la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dosis o tiempo de uso recomendados</w:t>
      </w:r>
      <w:r>
        <w:rPr>
          <w:sz w:val="20"/>
          <w:lang w:val="es-GT"/>
        </w:rPr>
        <w:t>.</w:t>
      </w:r>
    </w:p>
    <w:p w14:paraId="59E94832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</w:p>
    <w:p w14:paraId="65839F3F" w14:textId="77777777" w:rsidR="00313B21" w:rsidRPr="00B52BF8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Contraindicaciones: </w:t>
      </w:r>
      <w:r w:rsidRPr="00B52BF8">
        <w:rPr>
          <w:sz w:val="20"/>
          <w:lang w:val="es-GT"/>
        </w:rPr>
        <w:t>No usar en caso de: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hipersensibilidad al ibuprofeno, a alguno de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12 años; si usted tiene (o ha tenido) sangrado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gástrico / intestinal, úlcera péptica activa o recurrente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perforación relacionado a terapias previas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 AINES; insuficiencia hepática y/o renal de carácter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grave; insuficiencia cardíaca; diátesis hemorrágica;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usar simultáneamente con ácido acetilsalicílico,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acetaminofén, otros productos para el dolor y la fiebre</w:t>
      </w:r>
      <w:r>
        <w:rPr>
          <w:sz w:val="20"/>
          <w:lang w:val="es-GT"/>
        </w:rPr>
        <w:t xml:space="preserve"> o con alcohol. </w:t>
      </w:r>
    </w:p>
    <w:p w14:paraId="0581221C" w14:textId="77777777" w:rsidR="00313B21" w:rsidRPr="00015436" w:rsidRDefault="00313B21" w:rsidP="00313B21">
      <w:pPr>
        <w:spacing w:after="0" w:line="240" w:lineRule="auto"/>
        <w:rPr>
          <w:sz w:val="20"/>
          <w:lang w:val="es-GT"/>
        </w:rPr>
      </w:pPr>
    </w:p>
    <w:p w14:paraId="46064711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su médico en caso de reacciones alérgicas / cutáneas,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auditivas, tinnitus, asma, rinitis. En raras ocasiones se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ha reportado edema, insuficiencia cardíaca,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hipertensión, alteraciones sanguíneas, hepáticas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renales, Síndrome de Stevens-Johnson.</w:t>
      </w:r>
    </w:p>
    <w:p w14:paraId="79E1282C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</w:p>
    <w:p w14:paraId="4DCF0763" w14:textId="77777777" w:rsidR="00313B21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1A5B2DEB" w14:textId="77777777" w:rsidR="00313B21" w:rsidRPr="009E609D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36FD58C1" w14:textId="77777777" w:rsidR="00313B21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3042A96C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</w:p>
    <w:p w14:paraId="086A6EC0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Hecho en Guatemala por Bayer S.A.</w:t>
      </w:r>
      <w:r>
        <w:rPr>
          <w:sz w:val="20"/>
          <w:lang w:val="es-GT"/>
        </w:rPr>
        <w:t>, bajo licencia de Bayer AG, Alemania.</w:t>
      </w:r>
    </w:p>
    <w:p w14:paraId="76277F68" w14:textId="499102DD" w:rsidR="00313B21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</w:t>
      </w:r>
      <w:r>
        <w:rPr>
          <w:sz w:val="20"/>
          <w:lang w:val="es-GT"/>
        </w:rPr>
        <w:t>Nicaragua</w:t>
      </w:r>
      <w:r w:rsidRPr="00015436">
        <w:rPr>
          <w:sz w:val="20"/>
          <w:lang w:val="es-GT"/>
        </w:rPr>
        <w:t xml:space="preserve"> No. </w:t>
      </w:r>
      <w:r>
        <w:rPr>
          <w:sz w:val="20"/>
          <w:lang w:val="es-GT"/>
        </w:rPr>
        <w:t>RMN</w:t>
      </w:r>
      <w:r w:rsidRPr="00FA1E2A">
        <w:rPr>
          <w:sz w:val="20"/>
          <w:lang w:val="es-GT"/>
        </w:rPr>
        <w:t>-PF-33145</w:t>
      </w:r>
    </w:p>
    <w:p w14:paraId="644FB9CE" w14:textId="77777777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</w:p>
    <w:p w14:paraId="61980BF2" w14:textId="49C34FAD" w:rsidR="00313B21" w:rsidRPr="00015436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al teléfono</w:t>
      </w:r>
      <w:r w:rsidRPr="00015436">
        <w:rPr>
          <w:sz w:val="20"/>
          <w:lang w:val="es-GT"/>
        </w:rPr>
        <w:t xml:space="preserve"> </w:t>
      </w:r>
      <w:r w:rsidRPr="00313B21">
        <w:rPr>
          <w:sz w:val="20"/>
          <w:lang w:val="es-GT"/>
        </w:rPr>
        <w:t>2253-8630</w:t>
      </w:r>
    </w:p>
    <w:p w14:paraId="210F2346" w14:textId="77777777" w:rsidR="00313B21" w:rsidRPr="00B52BF8" w:rsidRDefault="00313B21" w:rsidP="00313B21">
      <w:pPr>
        <w:spacing w:after="0" w:line="240" w:lineRule="auto"/>
        <w:jc w:val="both"/>
        <w:rPr>
          <w:sz w:val="20"/>
          <w:lang w:val="es-GT"/>
        </w:rPr>
      </w:pPr>
      <w:hyperlink r:id="rId14" w:history="1">
        <w:r w:rsidRPr="00B52BF8">
          <w:rPr>
            <w:rStyle w:val="Hipervnculo"/>
            <w:sz w:val="20"/>
            <w:lang w:val="es-GT"/>
          </w:rPr>
          <w:t>consumer-care@bayer.com</w:t>
        </w:r>
      </w:hyperlink>
      <w:r w:rsidRPr="00B52BF8">
        <w:rPr>
          <w:sz w:val="20"/>
          <w:lang w:val="es-GT"/>
        </w:rPr>
        <w:t xml:space="preserve"> </w:t>
      </w:r>
    </w:p>
    <w:p w14:paraId="5CC8FE88" w14:textId="77777777" w:rsidR="00313B21" w:rsidRPr="00B52BF8" w:rsidRDefault="00313B21" w:rsidP="00313B21">
      <w:pPr>
        <w:spacing w:after="0" w:line="240" w:lineRule="auto"/>
        <w:jc w:val="both"/>
        <w:rPr>
          <w:sz w:val="20"/>
          <w:lang w:val="es-GT"/>
        </w:rPr>
      </w:pPr>
      <w:hyperlink r:id="rId15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25D999E6" w14:textId="77777777" w:rsidR="00313B21" w:rsidRPr="000D2BEB" w:rsidRDefault="00313B21" w:rsidP="00313B21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60112832" w14:textId="2F7FE61C" w:rsidR="00094353" w:rsidRDefault="00094353">
      <w:pPr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56754FB0" w14:textId="64B19F08" w:rsidR="00094353" w:rsidRDefault="00094353" w:rsidP="00094353">
      <w:pPr>
        <w:spacing w:after="0" w:line="240" w:lineRule="auto"/>
        <w:rPr>
          <w:b/>
          <w:lang w:val="es-GT"/>
        </w:rPr>
      </w:pPr>
      <w:r w:rsidRPr="00094353">
        <w:rPr>
          <w:b/>
          <w:highlight w:val="green"/>
          <w:lang w:val="es-GT"/>
        </w:rPr>
        <w:t>COSTA RICA</w:t>
      </w:r>
    </w:p>
    <w:p w14:paraId="6D7EE847" w14:textId="77777777" w:rsidR="00094353" w:rsidRDefault="00094353" w:rsidP="00094353">
      <w:pPr>
        <w:spacing w:after="0" w:line="240" w:lineRule="auto"/>
        <w:rPr>
          <w:b/>
          <w:lang w:val="es-GT"/>
        </w:rPr>
      </w:pPr>
    </w:p>
    <w:p w14:paraId="38A1E7BA" w14:textId="77777777" w:rsidR="00094353" w:rsidRDefault="00094353" w:rsidP="00094353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36438ED5" w14:textId="77777777" w:rsidR="00094353" w:rsidRDefault="00094353" w:rsidP="00094353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58CB4710" w14:textId="77777777" w:rsidR="00094353" w:rsidRDefault="00094353" w:rsidP="00094353">
      <w:pPr>
        <w:spacing w:after="0" w:line="240" w:lineRule="auto"/>
        <w:rPr>
          <w:b/>
          <w:lang w:val="es-GT"/>
        </w:rPr>
      </w:pPr>
    </w:p>
    <w:p w14:paraId="097207CF" w14:textId="77777777" w:rsidR="00094353" w:rsidRPr="00B52BF8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Indicaciones: </w:t>
      </w:r>
      <w:r w:rsidRPr="00B52BF8">
        <w:rPr>
          <w:sz w:val="20"/>
          <w:lang w:val="es-GT"/>
        </w:rPr>
        <w:t>Dorival es el analgésico que alivia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dolores menstruales, de cabeza, musculares, dentales,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leves dolores de artritis y baja la fiebre.</w:t>
      </w:r>
    </w:p>
    <w:p w14:paraId="76A23F40" w14:textId="77777777" w:rsidR="00094353" w:rsidRPr="00015436" w:rsidRDefault="00094353" w:rsidP="00094353">
      <w:pPr>
        <w:spacing w:after="0" w:line="240" w:lineRule="auto"/>
        <w:rPr>
          <w:sz w:val="20"/>
          <w:lang w:val="es-GT"/>
        </w:rPr>
      </w:pPr>
    </w:p>
    <w:p w14:paraId="49617D26" w14:textId="77777777" w:rsidR="00094353" w:rsidRPr="00B52BF8" w:rsidRDefault="00094353" w:rsidP="00094353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>Dosis Vía Oral:</w:t>
      </w:r>
      <w:r>
        <w:rPr>
          <w:b/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adultos y niños mayores de 12 años 1 a 2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grageas cada 4 a 8 horas, hasta un máximo de 6</w:t>
      </w:r>
    </w:p>
    <w:p w14:paraId="3C0B013B" w14:textId="77777777" w:rsidR="00094353" w:rsidRPr="00B52BF8" w:rsidRDefault="00094353" w:rsidP="00094353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0D3B19E4" w14:textId="77777777" w:rsidR="00094353" w:rsidRPr="00015436" w:rsidRDefault="00094353" w:rsidP="00094353">
      <w:pPr>
        <w:spacing w:after="0" w:line="240" w:lineRule="auto"/>
        <w:rPr>
          <w:sz w:val="20"/>
          <w:lang w:val="es-GT"/>
        </w:rPr>
      </w:pPr>
    </w:p>
    <w:p w14:paraId="2F5CF10F" w14:textId="77777777" w:rsidR="00094353" w:rsidRDefault="00094353" w:rsidP="00094353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cada gragea contiene 200 mg de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Ibuprofeno y excipientes.</w:t>
      </w:r>
    </w:p>
    <w:p w14:paraId="1B988CE4" w14:textId="77777777" w:rsidR="00094353" w:rsidRPr="00015436" w:rsidRDefault="00094353" w:rsidP="00094353">
      <w:pPr>
        <w:spacing w:after="0" w:line="240" w:lineRule="auto"/>
        <w:rPr>
          <w:sz w:val="20"/>
          <w:lang w:val="es-GT"/>
        </w:rPr>
      </w:pPr>
    </w:p>
    <w:p w14:paraId="4661C265" w14:textId="77777777" w:rsidR="00094353" w:rsidRPr="00B52BF8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>
        <w:rPr>
          <w:sz w:val="20"/>
          <w:lang w:val="es-GT"/>
        </w:rPr>
        <w:t>C</w:t>
      </w:r>
      <w:r w:rsidRPr="00B52BF8">
        <w:rPr>
          <w:sz w:val="20"/>
          <w:lang w:val="es-GT"/>
        </w:rPr>
        <w:t>onsulte a su médico acerca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los posibles efectos secundarios antes de tomar este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medicamento (o cualquier otro medicamento) si: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embarazada o lactando, tiene cirugía dentro de 7 días,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si el dolor persiste por más de 10 días, se agrava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aparecen nuevos síntomas (especialmente Sarpullido u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otras reacciones en la piel); si la fiebre persiste por más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3 días; ha presentado alteraciones gastrointestinales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por el uso de fármacos antiinflamatorios no esteroideos;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padece de colitis ulcerosa, enfermedad de Crohn, asma,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rinitis, urticarias, pólipos nasales, angioedema,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insuficiencia cardíaca, hipertensión, función renal y/o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hepática reducida, historial de broncoespasmo asociado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 otros medicamentos, pacientes con porfiria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intermitente aguda, lupus eritematoso sistémico;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bajo tratamiento de corticosteroides, anticoagulantes,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 su médico. Utilice con precaución en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pacientes debilitados o mayores de 65 años por el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riesgo de sangrado intestinal / estomacal.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administrar dosis altas a pacientes con patología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cardiovascular grave como insuficiencia cardiaca,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cardiopatía isquémica establecida, enfermedad arterial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periférica o enfermedad cerebrovascular. Considerar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factores de riesgo cardiovascular antes de iniciar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tratamiento a largo plazo o con dosis altas. No exceda la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dosis o tiempo de uso recomendados</w:t>
      </w:r>
      <w:r>
        <w:rPr>
          <w:sz w:val="20"/>
          <w:lang w:val="es-GT"/>
        </w:rPr>
        <w:t>.</w:t>
      </w:r>
    </w:p>
    <w:p w14:paraId="2F6B860B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</w:p>
    <w:p w14:paraId="4B02164F" w14:textId="77777777" w:rsidR="00094353" w:rsidRPr="00B52BF8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Contraindicaciones: </w:t>
      </w:r>
      <w:r w:rsidRPr="00B52BF8">
        <w:rPr>
          <w:sz w:val="20"/>
          <w:lang w:val="es-GT"/>
        </w:rPr>
        <w:t>No usar en caso de: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hipersensibilidad al ibuprofeno, a alguno de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12 años; si usted tiene (o ha tenido) sangrado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gástrico / intestinal, úlcera péptica activa o recurrente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perforación relacionado a terapias previas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 AINES; insuficiencia hepática y/o renal de carácter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grave; insuficiencia cardíaca; diátesis hemorrágica;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usar simultáneamente con ácido acetilsalicílico,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acetaminofén, otros productos para el dolor y la fiebre</w:t>
      </w:r>
      <w:r>
        <w:rPr>
          <w:sz w:val="20"/>
          <w:lang w:val="es-GT"/>
        </w:rPr>
        <w:t xml:space="preserve"> o con alcohol. </w:t>
      </w:r>
    </w:p>
    <w:p w14:paraId="2A1EA506" w14:textId="77777777" w:rsidR="00094353" w:rsidRPr="00015436" w:rsidRDefault="00094353" w:rsidP="00094353">
      <w:pPr>
        <w:spacing w:after="0" w:line="240" w:lineRule="auto"/>
        <w:rPr>
          <w:sz w:val="20"/>
          <w:lang w:val="es-GT"/>
        </w:rPr>
      </w:pPr>
    </w:p>
    <w:p w14:paraId="74ADA63A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su médico en caso de reacciones alérgicas / cutáneas,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auditivas, tinnitus, asma, rinitis. En raras ocasiones se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ha reportado edema, insuficiencia cardíaca,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hipertensión, alteraciones sanguíneas, hepáticas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renales, Síndrome de Stevens-Johnson.</w:t>
      </w:r>
    </w:p>
    <w:p w14:paraId="44CEF11C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</w:p>
    <w:p w14:paraId="5204AAB1" w14:textId="77777777" w:rsidR="00094353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18153B3E" w14:textId="77777777" w:rsidR="00094353" w:rsidRPr="009E609D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018E856E" w14:textId="77777777" w:rsidR="00094353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53A18083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</w:p>
    <w:p w14:paraId="75CBFA3A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Hecho en Guatemala por Bayer S.A.</w:t>
      </w:r>
      <w:r>
        <w:rPr>
          <w:sz w:val="20"/>
          <w:lang w:val="es-GT"/>
        </w:rPr>
        <w:t>, bajo licencia de Bayer AG, Alemania.</w:t>
      </w:r>
    </w:p>
    <w:p w14:paraId="2D4B8A2B" w14:textId="02594425" w:rsidR="00094353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</w:t>
      </w:r>
      <w:r>
        <w:rPr>
          <w:sz w:val="20"/>
          <w:lang w:val="es-GT"/>
        </w:rPr>
        <w:t>Costa Rica</w:t>
      </w:r>
      <w:r w:rsidRPr="00015436">
        <w:rPr>
          <w:sz w:val="20"/>
          <w:lang w:val="es-GT"/>
        </w:rPr>
        <w:t xml:space="preserve"> No. </w:t>
      </w:r>
      <w:r>
        <w:rPr>
          <w:sz w:val="20"/>
          <w:lang w:val="es-GT"/>
        </w:rPr>
        <w:t>2103-CG-7738</w:t>
      </w:r>
    </w:p>
    <w:p w14:paraId="46005A47" w14:textId="77777777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</w:p>
    <w:p w14:paraId="16943AA6" w14:textId="6CA31241" w:rsidR="00094353" w:rsidRPr="00015436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</w:t>
      </w:r>
      <w:r>
        <w:rPr>
          <w:sz w:val="20"/>
          <w:lang w:val="es-GT"/>
        </w:rPr>
        <w:t xml:space="preserve"> </w:t>
      </w:r>
      <w:r>
        <w:rPr>
          <w:sz w:val="20"/>
          <w:lang w:val="es-GT"/>
        </w:rPr>
        <w:t>l</w:t>
      </w:r>
      <w:r>
        <w:rPr>
          <w:sz w:val="20"/>
          <w:lang w:val="es-GT"/>
        </w:rPr>
        <w:t>os</w:t>
      </w:r>
      <w:r>
        <w:rPr>
          <w:sz w:val="20"/>
          <w:lang w:val="es-GT"/>
        </w:rPr>
        <w:t xml:space="preserve"> teléfono</w:t>
      </w:r>
      <w:r>
        <w:rPr>
          <w:sz w:val="20"/>
          <w:lang w:val="es-GT"/>
        </w:rPr>
        <w:t>s</w:t>
      </w:r>
      <w:r w:rsidRPr="00015436">
        <w:rPr>
          <w:sz w:val="20"/>
          <w:lang w:val="es-GT"/>
        </w:rPr>
        <w:t xml:space="preserve"> </w:t>
      </w:r>
      <w:r w:rsidRPr="00094353">
        <w:rPr>
          <w:sz w:val="20"/>
          <w:lang w:val="es-GT"/>
        </w:rPr>
        <w:t>4100-6300 y 2505-6300</w:t>
      </w:r>
    </w:p>
    <w:p w14:paraId="4F9AB883" w14:textId="77777777" w:rsidR="00094353" w:rsidRPr="00B52BF8" w:rsidRDefault="00094353" w:rsidP="00094353">
      <w:pPr>
        <w:spacing w:after="0" w:line="240" w:lineRule="auto"/>
        <w:jc w:val="both"/>
        <w:rPr>
          <w:sz w:val="20"/>
          <w:lang w:val="es-GT"/>
        </w:rPr>
      </w:pPr>
      <w:hyperlink r:id="rId16" w:history="1">
        <w:r w:rsidRPr="00B52BF8">
          <w:rPr>
            <w:rStyle w:val="Hipervnculo"/>
            <w:sz w:val="20"/>
            <w:lang w:val="es-GT"/>
          </w:rPr>
          <w:t>consumer-care@bayer.com</w:t>
        </w:r>
      </w:hyperlink>
      <w:r w:rsidRPr="00B52BF8">
        <w:rPr>
          <w:sz w:val="20"/>
          <w:lang w:val="es-GT"/>
        </w:rPr>
        <w:t xml:space="preserve"> </w:t>
      </w:r>
    </w:p>
    <w:p w14:paraId="7DA55AFE" w14:textId="77777777" w:rsidR="00094353" w:rsidRPr="00B52BF8" w:rsidRDefault="00094353" w:rsidP="00094353">
      <w:pPr>
        <w:spacing w:after="0" w:line="240" w:lineRule="auto"/>
        <w:jc w:val="both"/>
        <w:rPr>
          <w:sz w:val="20"/>
          <w:lang w:val="es-GT"/>
        </w:rPr>
      </w:pPr>
      <w:hyperlink r:id="rId17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4BA0C792" w14:textId="77777777" w:rsidR="00094353" w:rsidRPr="000D2BEB" w:rsidRDefault="00094353" w:rsidP="00094353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58AB8D46" w14:textId="48B0B353" w:rsidR="0040244C" w:rsidRDefault="0040244C">
      <w:pPr>
        <w:rPr>
          <w:sz w:val="20"/>
          <w:lang w:val="es-GT"/>
        </w:rPr>
      </w:pPr>
      <w:r>
        <w:rPr>
          <w:sz w:val="20"/>
          <w:lang w:val="es-GT"/>
        </w:rPr>
        <w:br w:type="page"/>
      </w:r>
    </w:p>
    <w:p w14:paraId="6F80E603" w14:textId="1796D70F" w:rsidR="0040244C" w:rsidRDefault="0040244C" w:rsidP="0040244C">
      <w:pPr>
        <w:spacing w:after="0" w:line="240" w:lineRule="auto"/>
        <w:rPr>
          <w:b/>
          <w:lang w:val="es-GT"/>
        </w:rPr>
      </w:pPr>
      <w:r>
        <w:rPr>
          <w:b/>
          <w:highlight w:val="green"/>
          <w:lang w:val="es-GT"/>
        </w:rPr>
        <w:t>REPÚBLICA DOMINICANA</w:t>
      </w:r>
    </w:p>
    <w:p w14:paraId="3F04F8E7" w14:textId="77777777" w:rsidR="0040244C" w:rsidRDefault="0040244C" w:rsidP="0040244C">
      <w:pPr>
        <w:spacing w:after="0" w:line="240" w:lineRule="auto"/>
        <w:rPr>
          <w:b/>
          <w:lang w:val="es-GT"/>
        </w:rPr>
      </w:pPr>
    </w:p>
    <w:p w14:paraId="3CCD7A7A" w14:textId="77777777" w:rsidR="0040244C" w:rsidRDefault="0040244C" w:rsidP="0040244C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DORIVAL®</w:t>
      </w:r>
    </w:p>
    <w:p w14:paraId="31E07BE1" w14:textId="77777777" w:rsidR="0040244C" w:rsidRDefault="0040244C" w:rsidP="0040244C">
      <w:pPr>
        <w:spacing w:after="0" w:line="240" w:lineRule="auto"/>
        <w:rPr>
          <w:b/>
          <w:lang w:val="es-GT"/>
        </w:rPr>
      </w:pPr>
      <w:r>
        <w:rPr>
          <w:b/>
          <w:lang w:val="es-GT"/>
        </w:rPr>
        <w:t>200mg Grageas</w:t>
      </w:r>
    </w:p>
    <w:p w14:paraId="0BFD2D40" w14:textId="77777777" w:rsidR="0040244C" w:rsidRDefault="0040244C" w:rsidP="0040244C">
      <w:pPr>
        <w:spacing w:after="0" w:line="240" w:lineRule="auto"/>
        <w:rPr>
          <w:b/>
          <w:lang w:val="es-GT"/>
        </w:rPr>
      </w:pPr>
    </w:p>
    <w:p w14:paraId="0ABDA0CF" w14:textId="77777777" w:rsidR="0040244C" w:rsidRPr="00B52BF8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Indicaciones: </w:t>
      </w:r>
      <w:r w:rsidRPr="00B52BF8">
        <w:rPr>
          <w:sz w:val="20"/>
          <w:lang w:val="es-GT"/>
        </w:rPr>
        <w:t>Dorival es el analgésico que alivia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dolores menstruales, de cabeza, musculares, dentales,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leves dolores de artritis y baja la fiebre.</w:t>
      </w:r>
    </w:p>
    <w:p w14:paraId="27CECD4A" w14:textId="77777777" w:rsidR="0040244C" w:rsidRPr="00015436" w:rsidRDefault="0040244C" w:rsidP="0040244C">
      <w:pPr>
        <w:spacing w:after="0" w:line="240" w:lineRule="auto"/>
        <w:rPr>
          <w:sz w:val="20"/>
          <w:lang w:val="es-GT"/>
        </w:rPr>
      </w:pPr>
    </w:p>
    <w:p w14:paraId="43A64A2D" w14:textId="77777777" w:rsidR="0040244C" w:rsidRPr="00B52BF8" w:rsidRDefault="0040244C" w:rsidP="0040244C">
      <w:pPr>
        <w:spacing w:after="0" w:line="240" w:lineRule="auto"/>
        <w:rPr>
          <w:sz w:val="20"/>
          <w:lang w:val="es-GT"/>
        </w:rPr>
      </w:pPr>
      <w:r w:rsidRPr="00015436">
        <w:rPr>
          <w:b/>
          <w:sz w:val="20"/>
          <w:lang w:val="es-GT"/>
        </w:rPr>
        <w:t>Dosis Vía Oral:</w:t>
      </w:r>
      <w:r>
        <w:rPr>
          <w:b/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adultos y niños mayores de 12 años 1 a 2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grageas cada 4 a 8 horas, hasta un máximo de 6</w:t>
      </w:r>
    </w:p>
    <w:p w14:paraId="5D788653" w14:textId="77777777" w:rsidR="0040244C" w:rsidRPr="00B52BF8" w:rsidRDefault="0040244C" w:rsidP="0040244C">
      <w:pPr>
        <w:spacing w:after="0" w:line="240" w:lineRule="auto"/>
        <w:rPr>
          <w:sz w:val="20"/>
          <w:lang w:val="es-GT"/>
        </w:rPr>
      </w:pPr>
      <w:r w:rsidRPr="00B52BF8">
        <w:rPr>
          <w:sz w:val="20"/>
          <w:lang w:val="es-GT"/>
        </w:rPr>
        <w:t>grageas en 24 horas. Tómese con suficiente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agua.</w:t>
      </w:r>
    </w:p>
    <w:p w14:paraId="73C60028" w14:textId="77777777" w:rsidR="0040244C" w:rsidRPr="00015436" w:rsidRDefault="0040244C" w:rsidP="0040244C">
      <w:pPr>
        <w:spacing w:after="0" w:line="240" w:lineRule="auto"/>
        <w:rPr>
          <w:sz w:val="20"/>
          <w:lang w:val="es-GT"/>
        </w:rPr>
      </w:pPr>
    </w:p>
    <w:p w14:paraId="0E00EEDA" w14:textId="77777777" w:rsidR="0040244C" w:rsidRDefault="0040244C" w:rsidP="0040244C">
      <w:pPr>
        <w:spacing w:after="0" w:line="240" w:lineRule="auto"/>
        <w:rPr>
          <w:sz w:val="20"/>
          <w:lang w:val="es-GT"/>
        </w:rPr>
      </w:pPr>
      <w:r w:rsidRPr="00084CF9">
        <w:rPr>
          <w:b/>
          <w:sz w:val="20"/>
          <w:lang w:val="es-GT"/>
        </w:rPr>
        <w:t>Fórmula: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cada gragea contiene 200 mg de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Ibuprofeno y excipientes.</w:t>
      </w:r>
    </w:p>
    <w:p w14:paraId="54D7DF76" w14:textId="77777777" w:rsidR="0040244C" w:rsidRPr="00015436" w:rsidRDefault="0040244C" w:rsidP="0040244C">
      <w:pPr>
        <w:spacing w:after="0" w:line="240" w:lineRule="auto"/>
        <w:rPr>
          <w:sz w:val="20"/>
          <w:lang w:val="es-GT"/>
        </w:rPr>
      </w:pPr>
    </w:p>
    <w:p w14:paraId="78A48988" w14:textId="77777777" w:rsidR="0040244C" w:rsidRPr="00B52BF8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Precauciones: </w:t>
      </w:r>
      <w:r>
        <w:rPr>
          <w:sz w:val="20"/>
          <w:lang w:val="es-GT"/>
        </w:rPr>
        <w:t>C</w:t>
      </w:r>
      <w:r w:rsidRPr="00B52BF8">
        <w:rPr>
          <w:sz w:val="20"/>
          <w:lang w:val="es-GT"/>
        </w:rPr>
        <w:t>onsulte a su médico acerca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los posibles efectos secundarios antes de tomar este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medicamento (o cualquier otro medicamento) si: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embarazada o lactando, tiene cirugía dentro de 7 días,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si el dolor persiste por más de 10 días, se agrava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aparecen nuevos síntomas (especialmente Sarpullido u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otras reacciones en la piel); si la fiebre persiste por más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3 días; ha presentado alteraciones gastrointestinales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por el uso de fármacos antiinflamatorios no esteroideos;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padece de colitis ulcerosa, enfermedad de Crohn, asma,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rinitis, urticarias, pólipos nasales, angioedema,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insuficiencia cardíaca, hipertensión, función renal y/o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hepática reducida, historial de broncoespasmo asociado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 otros medicamentos, pacientes con porfiria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intermitente aguda, lupus eritematoso sistémico; está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bajo tratamiento de corticosteroides, anticoagulantes,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diuréticos, antihipertensivos, metotrexato, ciclosporina,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ISRSs y alcohol. En caso de sobredosis o intoxicación,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 su médico. Utilice con precaución en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pacientes debilitados o mayores de 65 años por el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riesgo de sangrado intestinal / estomacal.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administrar dosis altas a pacientes con patología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cardiovascular grave como insuficiencia cardiaca,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cardiopatía isquémica establecida, enfermedad arterial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periférica o enfermedad cerebrovascular. Considerar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factores de riesgo cardiovascular antes de iniciar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tratamiento a largo plazo o con dosis altas. No exceda la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dosis o tiempo de uso recomendados</w:t>
      </w:r>
      <w:r>
        <w:rPr>
          <w:sz w:val="20"/>
          <w:lang w:val="es-GT"/>
        </w:rPr>
        <w:t>.</w:t>
      </w:r>
    </w:p>
    <w:p w14:paraId="5B3D142D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</w:p>
    <w:p w14:paraId="513BE03B" w14:textId="77777777" w:rsidR="0040244C" w:rsidRPr="00B52BF8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 xml:space="preserve">Contraindicaciones: </w:t>
      </w:r>
      <w:r w:rsidRPr="00B52BF8">
        <w:rPr>
          <w:sz w:val="20"/>
          <w:lang w:val="es-GT"/>
        </w:rPr>
        <w:t>No usar en caso de: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hipersensibilidad al ibuprofeno, a alguno de los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componentes del producto o medicamentos similares;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durante el último trimestre del embarazo; niños menores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de 12 años; si usted tiene (o ha tenido) sangrado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gástrico / intestinal, úlcera péptica activa o recurrente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perforación relacionado a terapias previas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 AINES; insuficiencia hepática y/o renal de carácter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grave; insuficiencia cardíaca; diátesis hemorrágica; no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usar simultáneamente con ácido acetilsalicílico,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acetaminofén, otros productos para el dolor y la fiebre</w:t>
      </w:r>
      <w:r>
        <w:rPr>
          <w:sz w:val="20"/>
          <w:lang w:val="es-GT"/>
        </w:rPr>
        <w:t xml:space="preserve"> o con alcohol. </w:t>
      </w:r>
    </w:p>
    <w:p w14:paraId="01162821" w14:textId="77777777" w:rsidR="0040244C" w:rsidRPr="00015436" w:rsidRDefault="0040244C" w:rsidP="0040244C">
      <w:pPr>
        <w:spacing w:after="0" w:line="240" w:lineRule="auto"/>
        <w:rPr>
          <w:sz w:val="20"/>
          <w:lang w:val="es-GT"/>
        </w:rPr>
      </w:pPr>
    </w:p>
    <w:p w14:paraId="4A0E34A8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b/>
          <w:sz w:val="20"/>
          <w:lang w:val="es-GT"/>
        </w:rPr>
        <w:t>Efectos secundarios:</w:t>
      </w:r>
      <w:r w:rsidRPr="00015436"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Consulte a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su médico en caso de reacciones alérgicas / cutáneas,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mareos, dispepsia, hemorrágicas y úlceras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gastrointestinales, diarrea, náuseas, vómitos, heces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oscuras / alquitranadas, alteraciones visuales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auditivas, tinnitus, asma, rinitis. En raras ocasiones se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ha reportado edema, insuficiencia cardíaca,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hipertensión, alteraciones sanguíneas, hepáticas o</w:t>
      </w:r>
      <w:r>
        <w:rPr>
          <w:sz w:val="20"/>
          <w:lang w:val="es-GT"/>
        </w:rPr>
        <w:t xml:space="preserve"> </w:t>
      </w:r>
      <w:r w:rsidRPr="00B52BF8">
        <w:rPr>
          <w:sz w:val="20"/>
          <w:lang w:val="es-GT"/>
        </w:rPr>
        <w:t>renales, Síndrome de Stevens-Johnson.</w:t>
      </w:r>
    </w:p>
    <w:p w14:paraId="1E06F37E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</w:p>
    <w:p w14:paraId="0BB7DB47" w14:textId="77777777" w:rsidR="0040244C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Consérvese</w:t>
      </w:r>
      <w:r>
        <w:rPr>
          <w:sz w:val="20"/>
          <w:lang w:val="es-GT"/>
        </w:rPr>
        <w:t xml:space="preserve"> en un lugar fresco y seco</w:t>
      </w:r>
      <w:r w:rsidRPr="009E609D">
        <w:rPr>
          <w:sz w:val="20"/>
          <w:lang w:val="es-GT"/>
        </w:rPr>
        <w:t xml:space="preserve"> a temperatura no mayor de 30˚C.</w:t>
      </w:r>
    </w:p>
    <w:p w14:paraId="2763F69B" w14:textId="77777777" w:rsidR="0040244C" w:rsidRPr="009E609D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El sobre asegura frescura, seguridad y conveniencia. No use el producto si el sobre está roto.</w:t>
      </w:r>
    </w:p>
    <w:p w14:paraId="40F85A8C" w14:textId="77777777" w:rsidR="0040244C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 xml:space="preserve">Producto medicinal. Manténgase fuera del alcance de los niños. </w:t>
      </w:r>
    </w:p>
    <w:p w14:paraId="12B67638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</w:p>
    <w:p w14:paraId="7CE1EF26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9E609D">
        <w:rPr>
          <w:sz w:val="20"/>
          <w:lang w:val="es-GT"/>
        </w:rPr>
        <w:t>Hecho en Guatemala por Bayer S.A.</w:t>
      </w:r>
      <w:r>
        <w:rPr>
          <w:sz w:val="20"/>
          <w:lang w:val="es-GT"/>
        </w:rPr>
        <w:t>, bajo licencia de Bayer AG, Alemania.</w:t>
      </w:r>
    </w:p>
    <w:p w14:paraId="02A0767A" w14:textId="5084EC04" w:rsidR="0040244C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>Registro</w:t>
      </w:r>
      <w:r>
        <w:rPr>
          <w:sz w:val="20"/>
          <w:lang w:val="es-GT"/>
        </w:rPr>
        <w:t xml:space="preserve"> </w:t>
      </w:r>
      <w:r w:rsidRPr="00015436">
        <w:rPr>
          <w:sz w:val="20"/>
          <w:lang w:val="es-GT"/>
        </w:rPr>
        <w:t xml:space="preserve">Sanitario: (Venta Libre) </w:t>
      </w:r>
      <w:r>
        <w:rPr>
          <w:sz w:val="20"/>
          <w:lang w:val="es-GT"/>
        </w:rPr>
        <w:t>República Dominicana</w:t>
      </w:r>
      <w:r w:rsidRPr="00015436">
        <w:rPr>
          <w:sz w:val="20"/>
          <w:lang w:val="es-GT"/>
        </w:rPr>
        <w:t xml:space="preserve"> No. </w:t>
      </w:r>
      <w:r w:rsidRPr="0040244C">
        <w:rPr>
          <w:sz w:val="20"/>
          <w:lang w:val="es-GT"/>
        </w:rPr>
        <w:t>2005-1056</w:t>
      </w:r>
    </w:p>
    <w:p w14:paraId="60EDC890" w14:textId="77777777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</w:p>
    <w:p w14:paraId="1D341688" w14:textId="5C114D9A" w:rsidR="0040244C" w:rsidRPr="00015436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015436">
        <w:rPr>
          <w:sz w:val="20"/>
          <w:lang w:val="es-GT"/>
        </w:rPr>
        <w:t xml:space="preserve">Para mayor información sobre este producto comuníquese </w:t>
      </w:r>
      <w:r>
        <w:rPr>
          <w:sz w:val="20"/>
          <w:lang w:val="es-GT"/>
        </w:rPr>
        <w:t>al teléfono</w:t>
      </w:r>
      <w:r w:rsidRPr="00015436">
        <w:rPr>
          <w:sz w:val="20"/>
          <w:lang w:val="es-GT"/>
        </w:rPr>
        <w:t xml:space="preserve"> </w:t>
      </w:r>
      <w:r w:rsidRPr="0040244C">
        <w:rPr>
          <w:sz w:val="20"/>
          <w:lang w:val="es-GT"/>
        </w:rPr>
        <w:t>809-530-8086</w:t>
      </w:r>
      <w:bookmarkStart w:id="0" w:name="_GoBack"/>
      <w:bookmarkEnd w:id="0"/>
    </w:p>
    <w:p w14:paraId="72511E32" w14:textId="77777777" w:rsidR="0040244C" w:rsidRPr="00B52BF8" w:rsidRDefault="0040244C" w:rsidP="0040244C">
      <w:pPr>
        <w:spacing w:after="0" w:line="240" w:lineRule="auto"/>
        <w:jc w:val="both"/>
        <w:rPr>
          <w:sz w:val="20"/>
          <w:lang w:val="es-GT"/>
        </w:rPr>
      </w:pPr>
      <w:hyperlink r:id="rId18" w:history="1">
        <w:r w:rsidRPr="00B52BF8">
          <w:rPr>
            <w:rStyle w:val="Hipervnculo"/>
            <w:sz w:val="20"/>
            <w:lang w:val="es-GT"/>
          </w:rPr>
          <w:t>consumer-care@bayer.com</w:t>
        </w:r>
      </w:hyperlink>
      <w:r w:rsidRPr="00B52BF8">
        <w:rPr>
          <w:sz w:val="20"/>
          <w:lang w:val="es-GT"/>
        </w:rPr>
        <w:t xml:space="preserve"> </w:t>
      </w:r>
    </w:p>
    <w:p w14:paraId="2D00463F" w14:textId="77777777" w:rsidR="0040244C" w:rsidRPr="00B52BF8" w:rsidRDefault="0040244C" w:rsidP="0040244C">
      <w:pPr>
        <w:spacing w:after="0" w:line="240" w:lineRule="auto"/>
        <w:jc w:val="both"/>
        <w:rPr>
          <w:sz w:val="20"/>
          <w:lang w:val="es-GT"/>
        </w:rPr>
      </w:pPr>
      <w:hyperlink r:id="rId19" w:history="1">
        <w:r w:rsidRPr="00B52BF8">
          <w:rPr>
            <w:rStyle w:val="Hipervnculo"/>
            <w:sz w:val="20"/>
            <w:lang w:val="es-GT"/>
          </w:rPr>
          <w:t>www.dorival-ca.com</w:t>
        </w:r>
      </w:hyperlink>
      <w:r w:rsidRPr="00B52BF8">
        <w:rPr>
          <w:sz w:val="20"/>
          <w:lang w:val="es-GT"/>
        </w:rPr>
        <w:t xml:space="preserve"> </w:t>
      </w:r>
    </w:p>
    <w:p w14:paraId="7E93AFE1" w14:textId="77777777" w:rsidR="0040244C" w:rsidRPr="000D2BEB" w:rsidRDefault="0040244C" w:rsidP="0040244C">
      <w:pPr>
        <w:spacing w:after="0" w:line="240" w:lineRule="auto"/>
        <w:jc w:val="both"/>
        <w:rPr>
          <w:sz w:val="20"/>
          <w:lang w:val="es-GT"/>
        </w:rPr>
      </w:pPr>
      <w:r w:rsidRPr="00B52BF8">
        <w:rPr>
          <w:sz w:val="20"/>
          <w:lang w:val="es-GT"/>
        </w:rPr>
        <w:t>®= Marca Registrada de Bayer AG</w:t>
      </w:r>
    </w:p>
    <w:p w14:paraId="3DDC6453" w14:textId="77777777" w:rsidR="000D2BEB" w:rsidRPr="000D2BEB" w:rsidRDefault="000D2BEB" w:rsidP="000D2BEB">
      <w:pPr>
        <w:spacing w:after="0" w:line="240" w:lineRule="auto"/>
        <w:jc w:val="both"/>
        <w:rPr>
          <w:sz w:val="20"/>
          <w:lang w:val="es-GT"/>
        </w:rPr>
      </w:pPr>
    </w:p>
    <w:sectPr w:rsidR="000D2BEB" w:rsidRPr="000D2B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CE"/>
    <w:rsid w:val="00015436"/>
    <w:rsid w:val="00084CF9"/>
    <w:rsid w:val="00094353"/>
    <w:rsid w:val="000D2BEB"/>
    <w:rsid w:val="002030BD"/>
    <w:rsid w:val="00313B21"/>
    <w:rsid w:val="0040244C"/>
    <w:rsid w:val="00553437"/>
    <w:rsid w:val="005F5108"/>
    <w:rsid w:val="00641D49"/>
    <w:rsid w:val="006F7EA8"/>
    <w:rsid w:val="00862ACE"/>
    <w:rsid w:val="008F3E6D"/>
    <w:rsid w:val="009E609D"/>
    <w:rsid w:val="00A26580"/>
    <w:rsid w:val="00A66EF5"/>
    <w:rsid w:val="00AD331B"/>
    <w:rsid w:val="00B52BF8"/>
    <w:rsid w:val="00B85742"/>
    <w:rsid w:val="00CE246E"/>
    <w:rsid w:val="00D50459"/>
    <w:rsid w:val="00ED2711"/>
    <w:rsid w:val="00F16352"/>
    <w:rsid w:val="00F82B80"/>
    <w:rsid w:val="00F94897"/>
    <w:rsid w:val="00FA1E2A"/>
    <w:rsid w:val="00FB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0A351"/>
  <w15:chartTrackingRefBased/>
  <w15:docId w15:val="{F64D9CD4-F7BD-4B4E-A706-FDC4C3CC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57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57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57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57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574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5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74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01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umer-care@bayer.com" TargetMode="External"/><Relationship Id="rId13" Type="http://schemas.openxmlformats.org/officeDocument/2006/relationships/hyperlink" Target="http://www.dorival-ca.com" TargetMode="External"/><Relationship Id="rId18" Type="http://schemas.openxmlformats.org/officeDocument/2006/relationships/hyperlink" Target="mailto:consumer-care@bayer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consumer-care@bayer.com" TargetMode="External"/><Relationship Id="rId17" Type="http://schemas.openxmlformats.org/officeDocument/2006/relationships/hyperlink" Target="http://www.dorival-ca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nsumer-care@baye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orival-ca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dorival-ca.com" TargetMode="External"/><Relationship Id="rId10" Type="http://schemas.openxmlformats.org/officeDocument/2006/relationships/hyperlink" Target="mailto:consumer-care@bayer.com" TargetMode="External"/><Relationship Id="rId19" Type="http://schemas.openxmlformats.org/officeDocument/2006/relationships/hyperlink" Target="http://www.dorival-ca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dorival-ca.com" TargetMode="External"/><Relationship Id="rId14" Type="http://schemas.openxmlformats.org/officeDocument/2006/relationships/hyperlink" Target="mailto:consumer-care@bayer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382C0FC75B9F4A84D4B441D8DA42FD" ma:contentTypeVersion="13" ma:contentTypeDescription="Create a new document." ma:contentTypeScope="" ma:versionID="4e27ab41afe77f048c6a4a9fbcdd23c8">
  <xsd:schema xmlns:xsd="http://www.w3.org/2001/XMLSchema" xmlns:xs="http://www.w3.org/2001/XMLSchema" xmlns:p="http://schemas.microsoft.com/office/2006/metadata/properties" xmlns:ns3="793a69f7-3ad4-4554-9072-8fa6c7bfa122" xmlns:ns4="f5f9fa8e-3373-463e-8a98-e13416c5df4e" targetNamespace="http://schemas.microsoft.com/office/2006/metadata/properties" ma:root="true" ma:fieldsID="9b78115363d0a426d80dfcdc504cf606" ns3:_="" ns4:_="">
    <xsd:import namespace="793a69f7-3ad4-4554-9072-8fa6c7bfa122"/>
    <xsd:import namespace="f5f9fa8e-3373-463e-8a98-e13416c5df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a69f7-3ad4-4554-9072-8fa6c7bfa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9fa8e-3373-463e-8a98-e13416c5df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17CD-BCE6-4978-9F77-64B968713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a69f7-3ad4-4554-9072-8fa6c7bfa122"/>
    <ds:schemaRef ds:uri="f5f9fa8e-3373-463e-8a98-e13416c5d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FFA74-4944-4C61-9261-3CB9848C7817}">
  <ds:schemaRefs>
    <ds:schemaRef ds:uri="http://schemas.openxmlformats.org/package/2006/metadata/core-properties"/>
    <ds:schemaRef ds:uri="f5f9fa8e-3373-463e-8a98-e13416c5df4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93a69f7-3ad4-4554-9072-8fa6c7bfa122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E8C266-6883-42AB-B4A6-45AB6E0B09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C23F7-007B-4BD4-BA79-84180C71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6</Pages>
  <Words>3224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Pinillos Solares</dc:creator>
  <cp:keywords/>
  <dc:description/>
  <cp:lastModifiedBy>Monica Pinillos Solares</cp:lastModifiedBy>
  <cp:revision>21</cp:revision>
  <dcterms:created xsi:type="dcterms:W3CDTF">2020-11-06T17:12:00Z</dcterms:created>
  <dcterms:modified xsi:type="dcterms:W3CDTF">2021-03-23T17:55:00Z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0x010100CA382C0FC75B9F4A84D4B441D8DA42FD</vt:lpwstr>
  </property>
</Properties>
</file>